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4FBFC">
      <w:pPr>
        <w:pStyle w:val="2"/>
        <w:spacing w:line="240" w:lineRule="auto"/>
        <w:ind w:left="0" w:right="0" w:firstLine="0"/>
        <w:jc w:val="center"/>
        <w:outlineLvl w:val="0"/>
        <w:rPr>
          <w:sz w:val="44"/>
          <w:szCs w:val="44"/>
        </w:rPr>
      </w:pPr>
      <w:r>
        <w:rPr>
          <w:b/>
          <w:bCs/>
          <w:spacing w:val="-5"/>
          <w:sz w:val="44"/>
          <w:szCs w:val="44"/>
        </w:rPr>
        <w:t>河北省文化和旅游产业协会</w:t>
      </w:r>
      <w:bookmarkStart w:id="0" w:name="_GoBack"/>
      <w:r>
        <w:rPr>
          <w:b/>
          <w:bCs/>
          <w:spacing w:val="-5"/>
          <w:sz w:val="44"/>
          <w:szCs w:val="44"/>
        </w:rPr>
        <w:t>核心专家登记表</w:t>
      </w:r>
    </w:p>
    <w:bookmarkEnd w:id="0"/>
    <w:p w14:paraId="208FF7B4">
      <w:pPr>
        <w:pStyle w:val="2"/>
        <w:spacing w:line="240" w:lineRule="auto"/>
        <w:ind w:left="0" w:right="0" w:firstLine="0"/>
        <w:jc w:val="center"/>
        <w:rPr>
          <w:spacing w:val="30"/>
          <w:sz w:val="18"/>
          <w:szCs w:val="18"/>
        </w:rPr>
      </w:pPr>
      <w:r>
        <w:rPr>
          <w:spacing w:val="28"/>
          <w:sz w:val="18"/>
          <w:szCs w:val="18"/>
        </w:rPr>
        <w:t>汇聚文旅智慧，赋能产业发展</w:t>
      </w:r>
      <w:r>
        <w:rPr>
          <w:spacing w:val="-76"/>
          <w:sz w:val="18"/>
          <w:szCs w:val="18"/>
        </w:rPr>
        <w:t xml:space="preserve"> </w:t>
      </w:r>
      <w:r>
        <w:rPr>
          <w:spacing w:val="28"/>
          <w:sz w:val="18"/>
          <w:szCs w:val="18"/>
        </w:rPr>
        <w:t>—</w:t>
      </w:r>
      <w:r>
        <w:rPr>
          <w:spacing w:val="-87"/>
          <w:sz w:val="18"/>
          <w:szCs w:val="18"/>
        </w:rPr>
        <w:t xml:space="preserve"> </w:t>
      </w:r>
      <w:r>
        <w:rPr>
          <w:spacing w:val="28"/>
          <w:sz w:val="18"/>
          <w:szCs w:val="18"/>
        </w:rPr>
        <w:t>—</w:t>
      </w:r>
      <w:r>
        <w:rPr>
          <w:spacing w:val="-78"/>
          <w:sz w:val="18"/>
          <w:szCs w:val="18"/>
        </w:rPr>
        <w:t xml:space="preserve"> </w:t>
      </w:r>
      <w:r>
        <w:rPr>
          <w:spacing w:val="28"/>
          <w:sz w:val="18"/>
          <w:szCs w:val="18"/>
        </w:rPr>
        <w:t>诚邀您加入河北文旅智库，共同推动河北文</w:t>
      </w:r>
      <w:r>
        <w:rPr>
          <w:spacing w:val="30"/>
          <w:sz w:val="18"/>
          <w:szCs w:val="18"/>
        </w:rPr>
        <w:t>旅高质量发展</w:t>
      </w:r>
    </w:p>
    <w:p w14:paraId="09B04D09">
      <w:pPr>
        <w:pStyle w:val="2"/>
        <w:spacing w:line="240" w:lineRule="auto"/>
        <w:ind w:left="0" w:right="0" w:firstLine="0"/>
        <w:jc w:val="center"/>
        <w:rPr>
          <w:spacing w:val="30"/>
          <w:sz w:val="18"/>
          <w:szCs w:val="18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4"/>
        <w:gridCol w:w="944"/>
        <w:gridCol w:w="1096"/>
        <w:gridCol w:w="2687"/>
        <w:gridCol w:w="1745"/>
      </w:tblGrid>
      <w:tr w14:paraId="64DF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基本信息</w:t>
            </w:r>
          </w:p>
        </w:tc>
      </w:tr>
      <w:tr w14:paraId="1485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4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3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6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一寸照片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 w14:paraId="30F5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A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4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8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7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2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9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0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E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E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6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6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8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5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9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E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67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5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0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2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B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5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A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8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3267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B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B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7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1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3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2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6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4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27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1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0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9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0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C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8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6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379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3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F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0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9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6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9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0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E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9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5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0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7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5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7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专业资历</w:t>
            </w:r>
          </w:p>
        </w:tc>
      </w:tr>
      <w:tr w14:paraId="1953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2116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教育背景（从本科开始）</w:t>
            </w:r>
          </w:p>
        </w:tc>
      </w:tr>
      <w:tr w14:paraId="3641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（请按时间顺序填写：时间、毕业院校、专业、学历/学位）</w:t>
            </w:r>
          </w:p>
        </w:tc>
      </w:tr>
      <w:tr w14:paraId="06FA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0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F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0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D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E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D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1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8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B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工作经历(与文旅相关的重点经历)</w:t>
            </w:r>
          </w:p>
        </w:tc>
      </w:tr>
      <w:tr w14:paraId="03D6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（请按时间顺序填写：时间、工作单位、职务、主要工作内容）</w:t>
            </w:r>
          </w:p>
        </w:tc>
      </w:tr>
      <w:tr w14:paraId="1341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3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A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6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C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8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D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0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6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8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E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0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2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专业成就</w:t>
            </w:r>
          </w:p>
        </w:tc>
      </w:tr>
      <w:tr w14:paraId="0A2F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（请列举代表性项目、获奖情况、研究成果、专著等）</w:t>
            </w:r>
          </w:p>
        </w:tc>
      </w:tr>
      <w:tr w14:paraId="2706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E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7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3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C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8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5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0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A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1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C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7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D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所属核心专家领域(可多选)</w:t>
            </w:r>
          </w:p>
        </w:tc>
        <w:tc>
          <w:tcPr>
            <w:tcW w:w="334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□文旅规划与策划专家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□文化遗产与非遗保护专家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□景区、街区运营与管理专家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□酒店与民宿管理专家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□营销推广与品牌专家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□投融资与财务管理专家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□法律与合规专家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□数字科技与智慧旅游专家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□"文旅+"跨界专家</w:t>
            </w:r>
          </w:p>
        </w:tc>
      </w:tr>
      <w:tr w14:paraId="580A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4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56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5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0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8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4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9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3D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6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C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E4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0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4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03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C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A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51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2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8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38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5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5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CC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9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如选择"文旅+"跨界专家，请注明细分方向</w:t>
            </w:r>
          </w:p>
        </w:tc>
      </w:tr>
      <w:tr w14:paraId="409A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（例如：体育、康养、教育、农业、工业等）</w:t>
            </w:r>
          </w:p>
        </w:tc>
      </w:tr>
      <w:tr w14:paraId="4C35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0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参与协会工作意向可提供的支持(可多选)</w:t>
            </w:r>
          </w:p>
        </w:tc>
        <w:tc>
          <w:tcPr>
            <w:tcW w:w="334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2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□政策解读与建言献策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□项目咨询与评审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□专业培训与讲座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□课题研究与行业报告撰写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□跨界资源对接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□其他</w:t>
            </w:r>
          </w:p>
        </w:tc>
      </w:tr>
      <w:tr w14:paraId="44E3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C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05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8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D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4F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B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2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A2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2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2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9D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4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8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54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C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2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05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D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如选择"其他",请具体说明</w:t>
            </w:r>
          </w:p>
        </w:tc>
      </w:tr>
      <w:tr w14:paraId="7401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2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4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6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5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6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A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可参与的时间</w:t>
            </w:r>
          </w:p>
        </w:tc>
        <w:tc>
          <w:tcPr>
            <w:tcW w:w="38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例如：预计每年可参与协会相关工作10次</w:t>
            </w:r>
          </w:p>
        </w:tc>
      </w:tr>
      <w:tr w14:paraId="0E9D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推荐与承诺</w:t>
            </w:r>
          </w:p>
        </w:tc>
      </w:tr>
      <w:tr w14:paraId="1CA7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推荐人姓名</w:t>
            </w:r>
          </w:p>
        </w:tc>
        <w:tc>
          <w:tcPr>
            <w:tcW w:w="10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3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推荐人联系电话</w:t>
            </w:r>
          </w:p>
        </w:tc>
        <w:tc>
          <w:tcPr>
            <w:tcW w:w="27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C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8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9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E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A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1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4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推荐单位名称</w:t>
            </w:r>
          </w:p>
        </w:tc>
        <w:tc>
          <w:tcPr>
            <w:tcW w:w="388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F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2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E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5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9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个人声明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本人承诺以上所填内容均真实、准确，并同意协会在官方网站、公众号等宣 传平台公示专家姓名、单位及领域信息。本人愿意遵守《河北省文化和旅游 产业协会专家团管理办法》,为推动河北省文旅产业发展贡献智慧与力量。</w:t>
            </w:r>
          </w:p>
        </w:tc>
      </w:tr>
      <w:tr w14:paraId="12F7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2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8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1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3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3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2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9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C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2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C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申请人签名</w:t>
            </w:r>
          </w:p>
        </w:tc>
        <w:tc>
          <w:tcPr>
            <w:tcW w:w="111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7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1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1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7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A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5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2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2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19B2AFB">
      <w:pPr>
        <w:pStyle w:val="2"/>
        <w:spacing w:line="240" w:lineRule="auto"/>
        <w:ind w:left="0" w:right="0" w:firstLine="0"/>
        <w:jc w:val="left"/>
        <w:rPr>
          <w:spacing w:val="30"/>
          <w:sz w:val="18"/>
          <w:szCs w:val="18"/>
        </w:rPr>
      </w:pPr>
    </w:p>
    <w:p w14:paraId="26010FE6">
      <w:pPr>
        <w:spacing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填表说明</w:t>
      </w:r>
    </w:p>
    <w:p w14:paraId="0DCEAC69">
      <w:pPr>
        <w:spacing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·请如实、完整填写表格内容，所有信息将被严格保密。</w:t>
      </w:r>
    </w:p>
    <w:p w14:paraId="0BC6A4CB">
      <w:pPr>
        <w:spacing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·专业成就栏是遴选审核的重要依据，请务必详细填写。</w:t>
      </w:r>
    </w:p>
    <w:p w14:paraId="461C6CAE">
      <w:pPr>
        <w:spacing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·提交电子版请发送至邮箱：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"mailto:hbswhcyxh@163.com" </w:instrTex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hbswhcyxh@163.com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B007C"/>
    <w:rsid w:val="7C75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607</Characters>
  <Lines>0</Lines>
  <Paragraphs>0</Paragraphs>
  <TotalTime>4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2025-11-18T06:54:00Z</dcterms:created>
  <dc:creator>Administrator</dc:creator>
  <cp:lastModifiedBy>LMG Mr.5</cp:lastModifiedBy>
  <dcterms:modified xsi:type="dcterms:W3CDTF">2025-11-18T08:09:26Z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eyJoZGlkIjoiYzdjMGUzNDJmNDUzMTQ5ODUyZDBjNjViMDNiNzEyYmMiLCJ1c2VySWQiOiIzNjM3NDc0NjUifQ==</vt:lpwstr>
  </property>
  <property fmtid="{D5CDD505-2E9C-101B-9397-08002B2CF9AE}" pid="4" name="ICV">
    <vt:lpwstr>A0ACEAA5450246E19536C061654D5C12_12</vt:lpwstr>
  </property>
</Properties>
</file>